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C1D" w:rsidRPr="002A0C1D" w:rsidRDefault="00DA302A" w:rsidP="002A0C1D">
      <w:pPr>
        <w:jc w:val="both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Referenties</w:t>
      </w:r>
    </w:p>
    <w:p w:rsidR="002A0C1D" w:rsidRDefault="002A0C1D" w:rsidP="002A0C1D">
      <w:pPr>
        <w:jc w:val="both"/>
        <w:rPr>
          <w:rFonts w:asciiTheme="minorHAnsi" w:hAnsiTheme="minorHAnsi" w:cstheme="minorHAnsi"/>
        </w:rPr>
      </w:pPr>
    </w:p>
    <w:p w:rsidR="00BD6962" w:rsidRDefault="002A0C1D" w:rsidP="002A0C1D">
      <w:pPr>
        <w:jc w:val="both"/>
        <w:rPr>
          <w:rFonts w:asciiTheme="minorHAnsi" w:hAnsiTheme="minorHAnsi" w:cstheme="minorHAnsi"/>
        </w:rPr>
      </w:pPr>
      <w:r w:rsidRPr="008F4CAB">
        <w:rPr>
          <w:rFonts w:asciiTheme="minorHAnsi" w:hAnsiTheme="minorHAnsi" w:cstheme="minorHAnsi"/>
        </w:rPr>
        <w:t xml:space="preserve">Gebruik het </w:t>
      </w:r>
      <w:proofErr w:type="spellStart"/>
      <w:r w:rsidRPr="008F4CAB">
        <w:rPr>
          <w:rFonts w:asciiTheme="minorHAnsi" w:hAnsiTheme="minorHAnsi" w:cstheme="minorHAnsi"/>
        </w:rPr>
        <w:t>format</w:t>
      </w:r>
      <w:proofErr w:type="spellEnd"/>
      <w:r w:rsidRPr="008F4CAB">
        <w:rPr>
          <w:rFonts w:asciiTheme="minorHAnsi" w:hAnsiTheme="minorHAnsi" w:cstheme="minorHAnsi"/>
        </w:rPr>
        <w:t xml:space="preserve"> zoals hieronder beschreven. </w:t>
      </w:r>
      <w:r w:rsidR="00DA302A">
        <w:rPr>
          <w:rFonts w:asciiTheme="minorHAnsi" w:hAnsiTheme="minorHAnsi" w:cstheme="minorHAnsi"/>
        </w:rPr>
        <w:t>Gaarne doorhalen wat niet van toepassing is.</w:t>
      </w:r>
    </w:p>
    <w:p w:rsidR="00BD6962" w:rsidRDefault="00BD6962" w:rsidP="002A0C1D">
      <w:pPr>
        <w:jc w:val="both"/>
        <w:rPr>
          <w:rFonts w:asciiTheme="minorHAnsi" w:hAnsiTheme="minorHAnsi" w:cstheme="minorHAnsi"/>
        </w:rPr>
      </w:pPr>
    </w:p>
    <w:p w:rsidR="001C74B2" w:rsidRPr="008F4CAB" w:rsidRDefault="001C74B2" w:rsidP="002A0C1D">
      <w:pPr>
        <w:jc w:val="both"/>
        <w:rPr>
          <w:rFonts w:asciiTheme="minorHAnsi" w:hAnsiTheme="minorHAnsi" w:cstheme="minorHAnsi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0"/>
        <w:gridCol w:w="3653"/>
        <w:gridCol w:w="4530"/>
      </w:tblGrid>
      <w:tr w:rsidR="002A0C1D" w:rsidRPr="008F4CAB" w:rsidTr="00BD3439">
        <w:tc>
          <w:tcPr>
            <w:tcW w:w="9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2A0C1D" w:rsidRPr="008F4CAB" w:rsidRDefault="002A0C1D" w:rsidP="00BD3439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8F4CAB">
              <w:rPr>
                <w:rFonts w:asciiTheme="minorHAnsi" w:hAnsiTheme="minorHAnsi" w:cstheme="minorHAnsi"/>
                <w:b/>
                <w:bCs/>
              </w:rPr>
              <w:t xml:space="preserve">Referentie </w:t>
            </w:r>
            <w:r w:rsidR="001C74B2">
              <w:rPr>
                <w:rFonts w:asciiTheme="minorHAnsi" w:hAnsiTheme="minorHAnsi" w:cstheme="minorHAnsi"/>
                <w:b/>
                <w:bCs/>
              </w:rPr>
              <w:t>1</w:t>
            </w:r>
          </w:p>
        </w:tc>
      </w:tr>
      <w:tr w:rsidR="002A0C1D" w:rsidRPr="008F4CAB" w:rsidTr="00DA302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C1D" w:rsidRPr="008F4CAB" w:rsidRDefault="002A0C1D" w:rsidP="00BD3439">
            <w:pPr>
              <w:rPr>
                <w:rFonts w:asciiTheme="minorHAnsi" w:hAnsiTheme="minorHAnsi" w:cstheme="minorHAnsi"/>
              </w:rPr>
            </w:pPr>
            <w:r w:rsidRPr="008F4CA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C1D" w:rsidRPr="008F4CAB" w:rsidRDefault="002A0C1D" w:rsidP="00BD3439">
            <w:pPr>
              <w:rPr>
                <w:rFonts w:asciiTheme="minorHAnsi" w:hAnsiTheme="minorHAnsi" w:cstheme="minorHAnsi"/>
              </w:rPr>
            </w:pPr>
            <w:r w:rsidRPr="008F4CAB">
              <w:rPr>
                <w:rFonts w:asciiTheme="minorHAnsi" w:hAnsiTheme="minorHAnsi" w:cstheme="minorHAnsi"/>
              </w:rPr>
              <w:t>Organisatie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A0C1D" w:rsidRPr="008F4CAB" w:rsidRDefault="002A0C1D" w:rsidP="00BD3439">
            <w:pPr>
              <w:rPr>
                <w:rFonts w:asciiTheme="minorHAnsi" w:hAnsiTheme="minorHAnsi" w:cstheme="minorHAnsi"/>
              </w:rPr>
            </w:pPr>
          </w:p>
        </w:tc>
      </w:tr>
      <w:tr w:rsidR="00BD3439" w:rsidRPr="008F4CAB" w:rsidTr="00DA302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439" w:rsidRPr="008F4CAB" w:rsidRDefault="00BD3439" w:rsidP="00BD343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439" w:rsidRPr="001A55C3" w:rsidRDefault="00BD3439" w:rsidP="00BD6962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Ontwikkeling</w:t>
            </w:r>
            <w:r w:rsidRPr="001A55C3">
              <w:rPr>
                <w:rFonts w:asciiTheme="minorHAnsi" w:hAnsiTheme="minorHAnsi" w:cstheme="minorHAnsi"/>
              </w:rPr>
              <w:t xml:space="preserve"> eigen regie</w:t>
            </w:r>
            <w:r>
              <w:rPr>
                <w:rFonts w:asciiTheme="minorHAnsi" w:hAnsiTheme="minorHAnsi" w:cstheme="minorHAnsi"/>
              </w:rPr>
              <w:t>functie</w:t>
            </w:r>
            <w:r w:rsidR="00DA302A">
              <w:rPr>
                <w:rFonts w:asciiTheme="minorHAnsi" w:hAnsiTheme="minorHAnsi" w:cstheme="minorHAnsi"/>
              </w:rPr>
              <w:t xml:space="preserve"> referent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439" w:rsidRPr="008F4CAB" w:rsidRDefault="00BD3439" w:rsidP="00BD343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Ja/nee</w:t>
            </w:r>
          </w:p>
        </w:tc>
      </w:tr>
      <w:tr w:rsidR="00BD3439" w:rsidRPr="008F4CAB" w:rsidTr="00DA302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439" w:rsidRPr="008F4CAB" w:rsidRDefault="00BD3439" w:rsidP="00BD343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439" w:rsidRPr="001A55C3" w:rsidRDefault="00BD3439" w:rsidP="001A55C3">
            <w:pPr>
              <w:rPr>
                <w:rFonts w:ascii="Calibri" w:hAnsi="Calibri" w:cs="Calibri"/>
                <w:szCs w:val="20"/>
                <w:lang w:val="nl"/>
              </w:rPr>
            </w:pPr>
            <w:r>
              <w:rPr>
                <w:rFonts w:ascii="Calibri" w:hAnsi="Calibri" w:cs="Calibri"/>
                <w:szCs w:val="20"/>
                <w:lang w:val="nl"/>
              </w:rPr>
              <w:t>Training en coaching personeel referent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439" w:rsidRPr="008F4CAB" w:rsidRDefault="00BD3439" w:rsidP="00BD343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Ja/nee</w:t>
            </w:r>
          </w:p>
        </w:tc>
      </w:tr>
      <w:tr w:rsidR="00BD3439" w:rsidRPr="008F4CAB" w:rsidTr="00DA302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439" w:rsidRPr="008F4CAB" w:rsidRDefault="00BD3439" w:rsidP="00BD343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439" w:rsidRPr="001A55C3" w:rsidRDefault="00BD3439" w:rsidP="001A55C3">
            <w:pPr>
              <w:rPr>
                <w:rFonts w:ascii="Calibri" w:hAnsi="Calibri" w:cs="Calibri"/>
                <w:szCs w:val="20"/>
                <w:lang w:val="nl"/>
              </w:rPr>
            </w:pPr>
            <w:r w:rsidRPr="001A55C3">
              <w:rPr>
                <w:rFonts w:ascii="Calibri" w:hAnsi="Calibri" w:cs="Calibri"/>
                <w:szCs w:val="20"/>
                <w:lang w:val="nl"/>
              </w:rPr>
              <w:t>Ondersteuning en advisering eigen risicodragerschap</w:t>
            </w:r>
            <w:r w:rsidR="00DA302A">
              <w:rPr>
                <w:rFonts w:ascii="Calibri" w:hAnsi="Calibri" w:cs="Calibri"/>
                <w:szCs w:val="20"/>
                <w:lang w:val="nl"/>
              </w:rPr>
              <w:t xml:space="preserve"> referent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439" w:rsidRPr="008F4CAB" w:rsidRDefault="00BD3439" w:rsidP="00BD343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Ja/nee</w:t>
            </w:r>
          </w:p>
        </w:tc>
      </w:tr>
      <w:tr w:rsidR="00BD3439" w:rsidRPr="008F4CAB" w:rsidTr="00DA302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439" w:rsidRPr="008F4CAB" w:rsidRDefault="00BD3439" w:rsidP="00BD343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439" w:rsidRPr="001A55C3" w:rsidRDefault="00BD3439" w:rsidP="001A55C3">
            <w:pPr>
              <w:rPr>
                <w:rFonts w:ascii="Calibri" w:hAnsi="Calibri" w:cs="Calibri"/>
                <w:szCs w:val="20"/>
                <w:lang w:val="nl"/>
              </w:rPr>
            </w:pPr>
            <w:r>
              <w:rPr>
                <w:rFonts w:ascii="Calibri" w:hAnsi="Calibri" w:cs="Calibri"/>
                <w:szCs w:val="20"/>
                <w:lang w:val="nl"/>
              </w:rPr>
              <w:t>Rapportages aan bestuur/GMR</w:t>
            </w:r>
            <w:r w:rsidR="00DA302A">
              <w:rPr>
                <w:rFonts w:ascii="Calibri" w:hAnsi="Calibri" w:cs="Calibri"/>
                <w:szCs w:val="20"/>
                <w:lang w:val="nl"/>
              </w:rPr>
              <w:t xml:space="preserve"> referent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439" w:rsidRPr="008F4CAB" w:rsidRDefault="00BD3439" w:rsidP="00BD343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Ja/nee</w:t>
            </w:r>
          </w:p>
        </w:tc>
      </w:tr>
      <w:tr w:rsidR="00BD3439" w:rsidRPr="008F4CAB" w:rsidTr="00DA302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439" w:rsidRPr="008F4CAB" w:rsidRDefault="00BD3439" w:rsidP="00BD343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439" w:rsidRPr="001A55C3" w:rsidRDefault="00BD3439" w:rsidP="001A55C3">
            <w:pPr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szCs w:val="20"/>
                <w:lang w:val="nl"/>
              </w:rPr>
              <w:t>Gebruik verzuimsysteem van referent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439" w:rsidRPr="008F4CAB" w:rsidRDefault="00BD3439" w:rsidP="00BD343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Ja/nee</w:t>
            </w:r>
          </w:p>
        </w:tc>
      </w:tr>
      <w:tr w:rsidR="00BD3439" w:rsidRPr="008F4CAB" w:rsidTr="00DA302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439" w:rsidRPr="008F4CAB" w:rsidRDefault="00BD3439" w:rsidP="00BD343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439" w:rsidRPr="001A55C3" w:rsidRDefault="00BD3439" w:rsidP="00BD3439">
            <w:pPr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szCs w:val="20"/>
                <w:lang w:val="nl"/>
              </w:rPr>
              <w:t>Sector</w:t>
            </w:r>
            <w:r w:rsidR="00DA302A">
              <w:rPr>
                <w:rFonts w:ascii="Calibri" w:hAnsi="Calibri" w:cs="Calibri"/>
                <w:szCs w:val="20"/>
                <w:lang w:val="nl"/>
              </w:rPr>
              <w:t xml:space="preserve"> referent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439" w:rsidRPr="008F4CAB" w:rsidRDefault="00BD3439" w:rsidP="001A55C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Primair</w:t>
            </w:r>
            <w:r w:rsidR="00FC0B23">
              <w:rPr>
                <w:rFonts w:asciiTheme="minorHAnsi" w:hAnsiTheme="minorHAnsi" w:cstheme="minorHAnsi"/>
              </w:rPr>
              <w:t xml:space="preserve"> onderwijs</w:t>
            </w:r>
            <w:r>
              <w:rPr>
                <w:rFonts w:asciiTheme="minorHAnsi" w:hAnsiTheme="minorHAnsi" w:cstheme="minorHAnsi"/>
              </w:rPr>
              <w:t xml:space="preserve"> / overige onderwijssectoren / overig</w:t>
            </w:r>
            <w:r w:rsidR="00FC0B23">
              <w:rPr>
                <w:rFonts w:asciiTheme="minorHAnsi" w:hAnsiTheme="minorHAnsi" w:cstheme="minorHAnsi"/>
              </w:rPr>
              <w:t>e sectoren</w:t>
            </w:r>
          </w:p>
        </w:tc>
      </w:tr>
      <w:tr w:rsidR="00BD3439" w:rsidRPr="008F4CAB" w:rsidTr="00DA302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439" w:rsidRPr="008F4CAB" w:rsidRDefault="00BD3439" w:rsidP="00BD3439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439" w:rsidRPr="001A55C3" w:rsidRDefault="00BD3439" w:rsidP="002A0C1D">
            <w:pPr>
              <w:rPr>
                <w:rFonts w:asciiTheme="minorHAnsi" w:hAnsiTheme="minorHAnsi" w:cstheme="minorHAnsi"/>
              </w:rPr>
            </w:pPr>
            <w:r w:rsidRPr="001A55C3">
              <w:rPr>
                <w:rFonts w:ascii="Calibri" w:hAnsi="Calibri" w:cs="Calibri"/>
                <w:szCs w:val="20"/>
                <w:lang w:val="nl"/>
              </w:rPr>
              <w:t>Opdrachtwaarde</w:t>
            </w:r>
            <w:r>
              <w:rPr>
                <w:rFonts w:ascii="Calibri" w:hAnsi="Calibri" w:cs="Calibri"/>
                <w:szCs w:val="20"/>
                <w:lang w:val="nl"/>
              </w:rPr>
              <w:t xml:space="preserve"> gehele looptijd</w:t>
            </w:r>
            <w:r w:rsidR="00DA302A">
              <w:rPr>
                <w:rFonts w:ascii="Calibri" w:hAnsi="Calibri" w:cs="Calibri"/>
                <w:szCs w:val="20"/>
                <w:lang w:val="nl"/>
              </w:rPr>
              <w:t xml:space="preserve"> referent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3439" w:rsidRPr="008F4CAB" w:rsidRDefault="00BD3439" w:rsidP="001A55C3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€ </w:t>
            </w:r>
          </w:p>
        </w:tc>
      </w:tr>
    </w:tbl>
    <w:p w:rsidR="002A0C1D" w:rsidRPr="008F4CAB" w:rsidRDefault="002A0C1D" w:rsidP="002A0C1D">
      <w:pPr>
        <w:jc w:val="both"/>
        <w:rPr>
          <w:rFonts w:asciiTheme="minorHAnsi" w:hAnsiTheme="minorHAnsi" w:cstheme="minorHAnsi"/>
          <w:u w:val="single"/>
        </w:rPr>
      </w:pPr>
      <w:bookmarkStart w:id="0" w:name="_GoBack"/>
      <w:bookmarkEnd w:id="0"/>
    </w:p>
    <w:p w:rsidR="001C74B2" w:rsidRDefault="001C74B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0"/>
        <w:gridCol w:w="3653"/>
        <w:gridCol w:w="4530"/>
      </w:tblGrid>
      <w:tr w:rsidR="00FC0B23" w:rsidRPr="008F4CAB" w:rsidTr="00942AFA">
        <w:tc>
          <w:tcPr>
            <w:tcW w:w="9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C0B23" w:rsidRPr="008F4CAB" w:rsidRDefault="00FC0B23" w:rsidP="00FC0B23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8F4CAB">
              <w:rPr>
                <w:rFonts w:asciiTheme="minorHAnsi" w:hAnsiTheme="minorHAnsi" w:cstheme="minorHAnsi"/>
                <w:b/>
                <w:bCs/>
              </w:rPr>
              <w:t xml:space="preserve">Referentie </w:t>
            </w:r>
            <w:r>
              <w:rPr>
                <w:rFonts w:asciiTheme="minorHAnsi" w:hAnsiTheme="minorHAnsi" w:cstheme="minorHAnsi"/>
                <w:b/>
                <w:bCs/>
              </w:rPr>
              <w:t>2</w:t>
            </w:r>
          </w:p>
        </w:tc>
      </w:tr>
      <w:tr w:rsidR="00FC0B23" w:rsidRPr="008F4CAB" w:rsidTr="00942AF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  <w:r w:rsidRPr="008F4CA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  <w:r w:rsidRPr="008F4CAB">
              <w:rPr>
                <w:rFonts w:asciiTheme="minorHAnsi" w:hAnsiTheme="minorHAnsi" w:cstheme="minorHAnsi"/>
              </w:rPr>
              <w:t>Organisatie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</w:p>
        </w:tc>
      </w:tr>
      <w:tr w:rsidR="00FC0B23" w:rsidRPr="008F4CAB" w:rsidTr="00942AF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1A55C3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Ontwikkeling</w:t>
            </w:r>
            <w:r w:rsidRPr="001A55C3">
              <w:rPr>
                <w:rFonts w:asciiTheme="minorHAnsi" w:hAnsiTheme="minorHAnsi" w:cstheme="minorHAnsi"/>
              </w:rPr>
              <w:t xml:space="preserve"> eigen regie</w:t>
            </w:r>
            <w:r>
              <w:rPr>
                <w:rFonts w:asciiTheme="minorHAnsi" w:hAnsiTheme="minorHAnsi" w:cstheme="minorHAnsi"/>
              </w:rPr>
              <w:t>functie referent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Ja/nee</w:t>
            </w:r>
          </w:p>
        </w:tc>
      </w:tr>
      <w:tr w:rsidR="00FC0B23" w:rsidRPr="008F4CAB" w:rsidTr="00942AF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1A55C3" w:rsidRDefault="00FC0B23" w:rsidP="00942AFA">
            <w:pPr>
              <w:rPr>
                <w:rFonts w:ascii="Calibri" w:hAnsi="Calibri" w:cs="Calibri"/>
                <w:szCs w:val="20"/>
                <w:lang w:val="nl"/>
              </w:rPr>
            </w:pPr>
            <w:r>
              <w:rPr>
                <w:rFonts w:ascii="Calibri" w:hAnsi="Calibri" w:cs="Calibri"/>
                <w:szCs w:val="20"/>
                <w:lang w:val="nl"/>
              </w:rPr>
              <w:t>Training en coaching personeel referent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Ja/nee</w:t>
            </w:r>
          </w:p>
        </w:tc>
      </w:tr>
      <w:tr w:rsidR="00FC0B23" w:rsidRPr="008F4CAB" w:rsidTr="00942AF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1A55C3" w:rsidRDefault="00FC0B23" w:rsidP="00942AFA">
            <w:pPr>
              <w:rPr>
                <w:rFonts w:ascii="Calibri" w:hAnsi="Calibri" w:cs="Calibri"/>
                <w:szCs w:val="20"/>
                <w:lang w:val="nl"/>
              </w:rPr>
            </w:pPr>
            <w:r w:rsidRPr="001A55C3">
              <w:rPr>
                <w:rFonts w:ascii="Calibri" w:hAnsi="Calibri" w:cs="Calibri"/>
                <w:szCs w:val="20"/>
                <w:lang w:val="nl"/>
              </w:rPr>
              <w:t>Ondersteuning en advisering eigen risicodragerschap</w:t>
            </w:r>
            <w:r>
              <w:rPr>
                <w:rFonts w:ascii="Calibri" w:hAnsi="Calibri" w:cs="Calibri"/>
                <w:szCs w:val="20"/>
                <w:lang w:val="nl"/>
              </w:rPr>
              <w:t xml:space="preserve"> referent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Ja/nee</w:t>
            </w:r>
          </w:p>
        </w:tc>
      </w:tr>
      <w:tr w:rsidR="00FC0B23" w:rsidRPr="008F4CAB" w:rsidTr="00942AF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1A55C3" w:rsidRDefault="00FC0B23" w:rsidP="00942AFA">
            <w:pPr>
              <w:rPr>
                <w:rFonts w:ascii="Calibri" w:hAnsi="Calibri" w:cs="Calibri"/>
                <w:szCs w:val="20"/>
                <w:lang w:val="nl"/>
              </w:rPr>
            </w:pPr>
            <w:r>
              <w:rPr>
                <w:rFonts w:ascii="Calibri" w:hAnsi="Calibri" w:cs="Calibri"/>
                <w:szCs w:val="20"/>
                <w:lang w:val="nl"/>
              </w:rPr>
              <w:t>Rapportages aan bestuur/GMR referent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Ja/nee</w:t>
            </w:r>
          </w:p>
        </w:tc>
      </w:tr>
      <w:tr w:rsidR="00FC0B23" w:rsidRPr="008F4CAB" w:rsidTr="00942AF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1A55C3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szCs w:val="20"/>
                <w:lang w:val="nl"/>
              </w:rPr>
              <w:t>Gebruik verzuimsysteem van referent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Ja/nee</w:t>
            </w:r>
          </w:p>
        </w:tc>
      </w:tr>
      <w:tr w:rsidR="00FC0B23" w:rsidRPr="008F4CAB" w:rsidTr="00942AF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1A55C3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szCs w:val="20"/>
                <w:lang w:val="nl"/>
              </w:rPr>
              <w:t>Sector referent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Primair onderwijs / overige onderwijssectoren / overige sectoren</w:t>
            </w:r>
          </w:p>
        </w:tc>
      </w:tr>
      <w:tr w:rsidR="00FC0B23" w:rsidRPr="008F4CAB" w:rsidTr="00942AF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1A55C3" w:rsidRDefault="00FC0B23" w:rsidP="00942AFA">
            <w:pPr>
              <w:rPr>
                <w:rFonts w:asciiTheme="minorHAnsi" w:hAnsiTheme="minorHAnsi" w:cstheme="minorHAnsi"/>
              </w:rPr>
            </w:pPr>
            <w:r w:rsidRPr="001A55C3">
              <w:rPr>
                <w:rFonts w:ascii="Calibri" w:hAnsi="Calibri" w:cs="Calibri"/>
                <w:szCs w:val="20"/>
                <w:lang w:val="nl"/>
              </w:rPr>
              <w:t>Opdrachtwaarde</w:t>
            </w:r>
            <w:r>
              <w:rPr>
                <w:rFonts w:ascii="Calibri" w:hAnsi="Calibri" w:cs="Calibri"/>
                <w:szCs w:val="20"/>
                <w:lang w:val="nl"/>
              </w:rPr>
              <w:t xml:space="preserve"> gehele looptijd referent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€ </w:t>
            </w:r>
          </w:p>
        </w:tc>
      </w:tr>
    </w:tbl>
    <w:p w:rsidR="001C74B2" w:rsidRDefault="001C74B2"/>
    <w:p w:rsidR="001C74B2" w:rsidRDefault="001C74B2">
      <w:pPr>
        <w:spacing w:after="200" w:line="276" w:lineRule="auto"/>
      </w:pPr>
      <w: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50"/>
        <w:gridCol w:w="3653"/>
        <w:gridCol w:w="4530"/>
      </w:tblGrid>
      <w:tr w:rsidR="00FC0B23" w:rsidRPr="008F4CAB" w:rsidTr="00942AFA">
        <w:tc>
          <w:tcPr>
            <w:tcW w:w="90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FC0B23" w:rsidRPr="008F4CAB" w:rsidRDefault="00FC0B23" w:rsidP="00942AFA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8F4CAB">
              <w:rPr>
                <w:rFonts w:asciiTheme="minorHAnsi" w:hAnsiTheme="minorHAnsi" w:cstheme="minorHAnsi"/>
                <w:b/>
                <w:bCs/>
              </w:rPr>
              <w:lastRenderedPageBreak/>
              <w:t xml:space="preserve">Referentie </w:t>
            </w:r>
            <w:r>
              <w:rPr>
                <w:rFonts w:asciiTheme="minorHAnsi" w:hAnsiTheme="minorHAnsi" w:cstheme="minorHAnsi"/>
                <w:b/>
                <w:bCs/>
              </w:rPr>
              <w:t>3</w:t>
            </w:r>
          </w:p>
        </w:tc>
      </w:tr>
      <w:tr w:rsidR="00FC0B23" w:rsidRPr="008F4CAB" w:rsidTr="00942AF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  <w:r w:rsidRPr="008F4CAB">
              <w:rPr>
                <w:rFonts w:asciiTheme="minorHAnsi" w:hAnsiTheme="minorHAnsi" w:cstheme="minorHAnsi"/>
              </w:rPr>
              <w:t>1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  <w:r w:rsidRPr="008F4CAB">
              <w:rPr>
                <w:rFonts w:asciiTheme="minorHAnsi" w:hAnsiTheme="minorHAnsi" w:cstheme="minorHAnsi"/>
              </w:rPr>
              <w:t>Organisatie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</w:p>
        </w:tc>
      </w:tr>
      <w:tr w:rsidR="00FC0B23" w:rsidRPr="008F4CAB" w:rsidTr="00942AF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1A55C3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Ontwikkeling</w:t>
            </w:r>
            <w:r w:rsidRPr="001A55C3">
              <w:rPr>
                <w:rFonts w:asciiTheme="minorHAnsi" w:hAnsiTheme="minorHAnsi" w:cstheme="minorHAnsi"/>
              </w:rPr>
              <w:t xml:space="preserve"> eigen regie</w:t>
            </w:r>
            <w:r>
              <w:rPr>
                <w:rFonts w:asciiTheme="minorHAnsi" w:hAnsiTheme="minorHAnsi" w:cstheme="minorHAnsi"/>
              </w:rPr>
              <w:t>functie referent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Ja/nee</w:t>
            </w:r>
          </w:p>
        </w:tc>
      </w:tr>
      <w:tr w:rsidR="00FC0B23" w:rsidRPr="008F4CAB" w:rsidTr="00942AF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1A55C3" w:rsidRDefault="00FC0B23" w:rsidP="00942AFA">
            <w:pPr>
              <w:rPr>
                <w:rFonts w:ascii="Calibri" w:hAnsi="Calibri" w:cs="Calibri"/>
                <w:szCs w:val="20"/>
                <w:lang w:val="nl"/>
              </w:rPr>
            </w:pPr>
            <w:r>
              <w:rPr>
                <w:rFonts w:ascii="Calibri" w:hAnsi="Calibri" w:cs="Calibri"/>
                <w:szCs w:val="20"/>
                <w:lang w:val="nl"/>
              </w:rPr>
              <w:t>Training en coaching personeel referent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Ja/nee</w:t>
            </w:r>
          </w:p>
        </w:tc>
      </w:tr>
      <w:tr w:rsidR="00FC0B23" w:rsidRPr="008F4CAB" w:rsidTr="00942AF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1A55C3" w:rsidRDefault="00FC0B23" w:rsidP="00942AFA">
            <w:pPr>
              <w:rPr>
                <w:rFonts w:ascii="Calibri" w:hAnsi="Calibri" w:cs="Calibri"/>
                <w:szCs w:val="20"/>
                <w:lang w:val="nl"/>
              </w:rPr>
            </w:pPr>
            <w:r w:rsidRPr="001A55C3">
              <w:rPr>
                <w:rFonts w:ascii="Calibri" w:hAnsi="Calibri" w:cs="Calibri"/>
                <w:szCs w:val="20"/>
                <w:lang w:val="nl"/>
              </w:rPr>
              <w:t>Ondersteuning en advisering eigen risicodragerschap</w:t>
            </w:r>
            <w:r>
              <w:rPr>
                <w:rFonts w:ascii="Calibri" w:hAnsi="Calibri" w:cs="Calibri"/>
                <w:szCs w:val="20"/>
                <w:lang w:val="nl"/>
              </w:rPr>
              <w:t xml:space="preserve"> referent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Ja/nee</w:t>
            </w:r>
          </w:p>
        </w:tc>
      </w:tr>
      <w:tr w:rsidR="00FC0B23" w:rsidRPr="008F4CAB" w:rsidTr="00942AF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5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1A55C3" w:rsidRDefault="00FC0B23" w:rsidP="00942AFA">
            <w:pPr>
              <w:rPr>
                <w:rFonts w:ascii="Calibri" w:hAnsi="Calibri" w:cs="Calibri"/>
                <w:szCs w:val="20"/>
                <w:lang w:val="nl"/>
              </w:rPr>
            </w:pPr>
            <w:r>
              <w:rPr>
                <w:rFonts w:ascii="Calibri" w:hAnsi="Calibri" w:cs="Calibri"/>
                <w:szCs w:val="20"/>
                <w:lang w:val="nl"/>
              </w:rPr>
              <w:t>Rapportages aan bestuur/GMR referent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Ja/nee</w:t>
            </w:r>
          </w:p>
        </w:tc>
      </w:tr>
      <w:tr w:rsidR="00FC0B23" w:rsidRPr="008F4CAB" w:rsidTr="00942AF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6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1A55C3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szCs w:val="20"/>
                <w:lang w:val="nl"/>
              </w:rPr>
              <w:t>Gebruik verzuimsysteem van referent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Ja/nee</w:t>
            </w:r>
          </w:p>
        </w:tc>
      </w:tr>
      <w:tr w:rsidR="00FC0B23" w:rsidRPr="008F4CAB" w:rsidTr="00942AF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1A55C3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="Calibri" w:hAnsi="Calibri" w:cs="Calibri"/>
                <w:szCs w:val="20"/>
                <w:lang w:val="nl"/>
              </w:rPr>
              <w:t>Sector referent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Primair onderwijs / overige onderwijssectoren / overige sectoren</w:t>
            </w:r>
          </w:p>
        </w:tc>
      </w:tr>
      <w:tr w:rsidR="00FC0B23" w:rsidRPr="008F4CAB" w:rsidTr="00942AFA"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</w:t>
            </w:r>
          </w:p>
        </w:tc>
        <w:tc>
          <w:tcPr>
            <w:tcW w:w="3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1A55C3" w:rsidRDefault="00FC0B23" w:rsidP="00942AFA">
            <w:pPr>
              <w:rPr>
                <w:rFonts w:asciiTheme="minorHAnsi" w:hAnsiTheme="minorHAnsi" w:cstheme="minorHAnsi"/>
              </w:rPr>
            </w:pPr>
            <w:r w:rsidRPr="001A55C3">
              <w:rPr>
                <w:rFonts w:ascii="Calibri" w:hAnsi="Calibri" w:cs="Calibri"/>
                <w:szCs w:val="20"/>
                <w:lang w:val="nl"/>
              </w:rPr>
              <w:t>Opdrachtwaarde</w:t>
            </w:r>
            <w:r>
              <w:rPr>
                <w:rFonts w:ascii="Calibri" w:hAnsi="Calibri" w:cs="Calibri"/>
                <w:szCs w:val="20"/>
                <w:lang w:val="nl"/>
              </w:rPr>
              <w:t xml:space="preserve"> gehele looptijd referent</w:t>
            </w:r>
          </w:p>
        </w:tc>
        <w:tc>
          <w:tcPr>
            <w:tcW w:w="4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0B23" w:rsidRPr="008F4CAB" w:rsidRDefault="00FC0B23" w:rsidP="00942AFA">
            <w:pPr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 xml:space="preserve">€ </w:t>
            </w:r>
          </w:p>
        </w:tc>
      </w:tr>
    </w:tbl>
    <w:p w:rsidR="00E221DC" w:rsidRDefault="00E221DC"/>
    <w:sectPr w:rsidR="00E221DC" w:rsidSect="00CF24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BB7280"/>
    <w:multiLevelType w:val="hybridMultilevel"/>
    <w:tmpl w:val="E7E2740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2A0C1D"/>
    <w:rsid w:val="000B6456"/>
    <w:rsid w:val="001A55C3"/>
    <w:rsid w:val="001C74B2"/>
    <w:rsid w:val="002A0C1D"/>
    <w:rsid w:val="004B46CD"/>
    <w:rsid w:val="00602649"/>
    <w:rsid w:val="006A25F8"/>
    <w:rsid w:val="00BD3439"/>
    <w:rsid w:val="00BD6962"/>
    <w:rsid w:val="00BE564B"/>
    <w:rsid w:val="00C235C6"/>
    <w:rsid w:val="00CF24FB"/>
    <w:rsid w:val="00DA302A"/>
    <w:rsid w:val="00E221DC"/>
    <w:rsid w:val="00FC0B23"/>
    <w:rsid w:val="00FF5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A0C1D"/>
    <w:pPr>
      <w:spacing w:after="0" w:line="360" w:lineRule="auto"/>
    </w:pPr>
    <w:rPr>
      <w:rFonts w:ascii="Arial" w:hAnsi="Arial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2A0C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ard">
    <w:name w:val="Normal"/>
    <w:qFormat/>
    <w:rsid w:val="002A0C1D"/>
    <w:pPr>
      <w:spacing w:after="0" w:line="360" w:lineRule="auto"/>
    </w:pPr>
    <w:rPr>
      <w:rFonts w:ascii="Arial" w:hAnsi="Arial"/>
      <w:sz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2A0C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microsoft.com/office/2007/relationships/stylesWithEffects" Target="stylesWithEffect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7AB2BF1DFCEE3458C34B72E425ADCE0" ma:contentTypeVersion="" ma:contentTypeDescription="Een nieuw document maken." ma:contentTypeScope="" ma:versionID="92965bdd44c57488a227959b485376cc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d5eb0301eb10bde77930f821fe2e885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937648C-BC4A-477F-A302-3B87F4718C89}"/>
</file>

<file path=customXml/itemProps2.xml><?xml version="1.0" encoding="utf-8"?>
<ds:datastoreItem xmlns:ds="http://schemas.openxmlformats.org/officeDocument/2006/customXml" ds:itemID="{557B82D9-827A-4200-B41D-D284666FA393}"/>
</file>

<file path=customXml/itemProps3.xml><?xml version="1.0" encoding="utf-8"?>
<ds:datastoreItem xmlns:ds="http://schemas.openxmlformats.org/officeDocument/2006/customXml" ds:itemID="{6533EB83-B9D5-42ED-8902-3BCDB06CF81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213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Arno</dc:creator>
  <cp:lastModifiedBy>Arno Harbers</cp:lastModifiedBy>
  <cp:revision>3</cp:revision>
  <dcterms:created xsi:type="dcterms:W3CDTF">2014-04-01T13:41:00Z</dcterms:created>
  <dcterms:modified xsi:type="dcterms:W3CDTF">2014-04-01T13:45:00Z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0x010100B7AB2BF1DFCEE3458C34B72E425ADCE0</vt:lpwstr>
  </property>
</Properties>
</file>